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9C" w:rsidRPr="001B769C" w:rsidRDefault="001B769C" w:rsidP="006535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 </w:t>
      </w:r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Одним из направлений образовательной деятельности в соответствии с ФГОС ДОУ, ФГОС НОО и ФГОС ООО является проектная деятельность. Наше сетевое методическое издание "Педагогический экспресс "Образование - XXI век" (</w:t>
      </w:r>
      <w:hyperlink r:id="rId4" w:tgtFrame="_blank" w:history="1">
        <w:r w:rsidRPr="0065358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http://www.pedexpress.ru/</w:t>
        </w:r>
      </w:hyperlink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СМИ зарегистрированное в РОСКОМНАДЗОРЕ, предлагает школьникам и воспитанникам детских садов представить свои интеллектуальные труды на Всероссийской научно-практической конференции:</w:t>
      </w:r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познаю мир» (для дошкольников и учащихся 1-4 классов), положение можно найти здесь</w:t>
      </w:r>
      <w:hyperlink r:id="rId5" w:tgtFrame="_blank" w:history="1">
        <w:r w:rsidRPr="0065358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http://www.pedexpress.ru/konkursy/polozheniya-konkursov-i-festivalej-dlya-obuchayushhihsya-i-vospitannikov/ya-poznayu-mir-zaochnaya-npk-dlya-obuchayushhihsya-ii-iv-klassov.html</w:t>
        </w:r>
      </w:hyperlink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«Первые шаги в науку» (для обучающихся 5-7 классов), с положением можно ознакомиться здесь</w:t>
      </w:r>
      <w:hyperlink r:id="rId6" w:tgtFrame="_blank" w:history="1">
        <w:r w:rsidRPr="0065358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http://www.pedexpress.ru/konkursy/polozheniya-konkursov-i-festivalej-dlya-obuchayushhihsya-i-vospitannikov/pervye-shagi-v-nauku-zaochnaya-npk-dlya-obuchayushhihsya-v-vii-klassov.html</w:t>
        </w:r>
      </w:hyperlink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«Смотрим в будущее» (для школьников 8-11 классов и студентов колледжей) положение находится на этой странице </w:t>
      </w:r>
      <w:hyperlink r:id="rId7" w:tgtFrame="_blank" w:history="1">
        <w:r w:rsidRPr="0065358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http://www.pedexpress</w:t>
        </w:r>
        <w:proofErr w:type="gramEnd"/>
        <w:r w:rsidRPr="0065358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.ru/konkursy/polozheniya-konkursov-i-festivalej-dlya-obuchayushhihsya-i-vospitannikov/smotrim-v-budushhee-zaochnaya-npk-dlya-obuchayushhihsya-viii-xi-klassov-i-studentov-i-ii-kursov-kolledzhej.html</w:t>
        </w:r>
      </w:hyperlink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в НПК бесплатное. Вы оплачиваете 150 руб. только за изготовление свидетельства участника НПК и публикации работы в нашем издании. </w:t>
      </w:r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Подробно с условиями публикации можно ознакомиться на сайте, там же скачать авторскую анкету и квитанцию (в навигационной строке), перейдя по ссылке </w:t>
      </w:r>
      <w:hyperlink r:id="rId8" w:tgtFrame="_blank" w:history="1">
        <w:r w:rsidRPr="0065358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http://www.pedexpress.ru/o-publikacii-rabot.html</w:t>
        </w:r>
      </w:hyperlink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Материалы, присланные на НПК, по объему не должны превышать 12 Мб.</w:t>
      </w:r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Желаем Вам творческих успехов! Ждём Ваши работы!</w:t>
      </w:r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уважением главный редактор, Карелина Ольга Александровна.</w:t>
      </w:r>
      <w:r w:rsidRPr="0065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76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тел.</w:t>
      </w:r>
      <w:r w:rsidRPr="001B769C">
        <w:rPr>
          <w:rFonts w:ascii="Arial" w:eastAsia="Times New Roman" w:hAnsi="Arial" w:cs="Arial"/>
          <w:color w:val="000000"/>
          <w:sz w:val="23"/>
          <w:lang w:eastAsia="ru-RU"/>
        </w:rPr>
        <w:t> 89058002828</w:t>
      </w:r>
      <w:r w:rsidRPr="001B76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76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76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76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C0ADA" w:rsidRDefault="008C0ADA"/>
    <w:sectPr w:rsidR="008C0ADA" w:rsidSect="008C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9C"/>
    <w:rsid w:val="001B769C"/>
    <w:rsid w:val="0065358F"/>
    <w:rsid w:val="008C0ADA"/>
    <w:rsid w:val="00E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6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769C"/>
  </w:style>
  <w:style w:type="character" w:customStyle="1" w:styleId="wmi-callto">
    <w:name w:val="wmi-callto"/>
    <w:basedOn w:val="a0"/>
    <w:rsid w:val="001B769C"/>
  </w:style>
  <w:style w:type="character" w:customStyle="1" w:styleId="mail-ui-link">
    <w:name w:val="mail-ui-link"/>
    <w:basedOn w:val="a0"/>
    <w:rsid w:val="001B7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5313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399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express.ru/o-publikacii-rabo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dexpress.ru/konkursy/polozheniya-konkursov-i-festivalej-dlya-obuchayushhihsya-i-vospitannikov/smotrim-v-budushhee-zaochnaya-npk-dlya-obuchayushhihsya-viii-xi-klassov-i-studentov-i-ii-kursov-kolledzhe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express.ru/konkursy/polozheniya-konkursov-i-festivalej-dlya-obuchayushhihsya-i-vospitannikov/pervye-shagi-v-nauku-zaochnaya-npk-dlya-obuchayushhihsya-v-vii-klassov.html" TargetMode="External"/><Relationship Id="rId5" Type="http://schemas.openxmlformats.org/officeDocument/2006/relationships/hyperlink" Target="http://www.pedexpress.ru/konkursy/polozheniya-konkursov-i-festivalej-dlya-obuchayushhihsya-i-vospitannikov/ya-poznayu-mir-zaochnaya-npk-dlya-obuchayushhihsya-ii-iv-klassov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edexpres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2017-02-08T08:32:00Z</dcterms:created>
  <dcterms:modified xsi:type="dcterms:W3CDTF">2017-02-08T08:36:00Z</dcterms:modified>
</cp:coreProperties>
</file>